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050FF" w14:textId="77777777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РОССИЙСКАЯ     ФЕДЕРАЦИЯ</w:t>
      </w:r>
    </w:p>
    <w:p w14:paraId="5B3FFC36" w14:textId="77777777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БРЯНСКАЯ ОБЛАСТЬ   ПОЧЕПСКИЙ РАЙОН</w:t>
      </w:r>
    </w:p>
    <w:p w14:paraId="40BB7896" w14:textId="77777777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СЕМЕЦКАЯ   СЕЛЬСКАЯ  АДМИНИСТРАЦИЯ</w:t>
      </w:r>
    </w:p>
    <w:p w14:paraId="730DEB94" w14:textId="77777777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243411, с. Семцы, ул. Щемелинина, д.34 </w:t>
      </w:r>
    </w:p>
    <w:p w14:paraId="78138BD7" w14:textId="24DFB836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Тел. 8</w:t>
      </w:r>
      <w:r w:rsidR="00876185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48345) 5-15-48;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</w:rPr>
        <w:t>: semcy@bk.ru</w:t>
      </w:r>
    </w:p>
    <w:p w14:paraId="20E8B9B5" w14:textId="2EF57EA2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1FE2">
        <w:rPr>
          <w:rFonts w:ascii="Times New Roman" w:hAnsi="Times New Roman" w:cs="Times New Roman"/>
          <w:bCs/>
          <w:sz w:val="28"/>
          <w:szCs w:val="28"/>
        </w:rPr>
        <w:t xml:space="preserve">ИНН 3252001801 КПП 325201001 </w:t>
      </w:r>
    </w:p>
    <w:p w14:paraId="7C1DDC33" w14:textId="20958DA9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684D0F" w14:textId="506108EC" w:rsidR="00BB1FE2" w:rsidRDefault="00BB1FE2" w:rsidP="00BB1FE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173DB3" w14:textId="170D110E" w:rsidR="00BB1FE2" w:rsidRDefault="003D33A1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B1FE2">
        <w:rPr>
          <w:rFonts w:ascii="Times New Roman" w:hAnsi="Times New Roman" w:cs="Times New Roman"/>
          <w:bCs/>
          <w:sz w:val="28"/>
          <w:szCs w:val="28"/>
        </w:rPr>
        <w:t>сх.</w:t>
      </w:r>
      <w:r w:rsidR="005A3B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1FE2">
        <w:rPr>
          <w:rFonts w:ascii="Times New Roman" w:hAnsi="Times New Roman" w:cs="Times New Roman"/>
          <w:bCs/>
          <w:sz w:val="28"/>
          <w:szCs w:val="28"/>
        </w:rPr>
        <w:t>№</w:t>
      </w:r>
      <w:r w:rsidR="00F70A79">
        <w:rPr>
          <w:rFonts w:ascii="Times New Roman" w:hAnsi="Times New Roman" w:cs="Times New Roman"/>
          <w:bCs/>
          <w:sz w:val="28"/>
          <w:szCs w:val="28"/>
        </w:rPr>
        <w:t>7</w:t>
      </w:r>
      <w:r w:rsidR="009F502C">
        <w:rPr>
          <w:rFonts w:ascii="Times New Roman" w:hAnsi="Times New Roman" w:cs="Times New Roman"/>
          <w:bCs/>
          <w:sz w:val="28"/>
          <w:szCs w:val="28"/>
        </w:rPr>
        <w:t>6</w:t>
      </w:r>
      <w:r w:rsidR="003961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1FE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C4656">
        <w:rPr>
          <w:rFonts w:ascii="Times New Roman" w:hAnsi="Times New Roman" w:cs="Times New Roman"/>
          <w:bCs/>
          <w:sz w:val="28"/>
          <w:szCs w:val="28"/>
        </w:rPr>
        <w:t>12</w:t>
      </w:r>
      <w:r w:rsidR="00F70A79">
        <w:rPr>
          <w:rFonts w:ascii="Times New Roman" w:hAnsi="Times New Roman" w:cs="Times New Roman"/>
          <w:bCs/>
          <w:sz w:val="28"/>
          <w:szCs w:val="28"/>
        </w:rPr>
        <w:t>.05</w:t>
      </w:r>
      <w:r w:rsidR="00BB1FE2">
        <w:rPr>
          <w:rFonts w:ascii="Times New Roman" w:hAnsi="Times New Roman" w:cs="Times New Roman"/>
          <w:bCs/>
          <w:sz w:val="28"/>
          <w:szCs w:val="28"/>
        </w:rPr>
        <w:t>.202</w:t>
      </w:r>
      <w:r w:rsidR="005A3BFF">
        <w:rPr>
          <w:rFonts w:ascii="Times New Roman" w:hAnsi="Times New Roman" w:cs="Times New Roman"/>
          <w:bCs/>
          <w:sz w:val="28"/>
          <w:szCs w:val="28"/>
        </w:rPr>
        <w:t>6</w:t>
      </w:r>
      <w:r w:rsidR="00BB1FE2">
        <w:rPr>
          <w:rFonts w:ascii="Times New Roman" w:hAnsi="Times New Roman" w:cs="Times New Roman"/>
          <w:bCs/>
          <w:sz w:val="28"/>
          <w:szCs w:val="28"/>
        </w:rPr>
        <w:t xml:space="preserve"> года   </w:t>
      </w:r>
    </w:p>
    <w:p w14:paraId="6B540459" w14:textId="6BA59721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4AA3AA93" w14:textId="77777777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5F9B591B" w14:textId="2C79E7CB" w:rsidR="00BC4656" w:rsidRPr="00BC4656" w:rsidRDefault="00BC4656" w:rsidP="00BC4656">
      <w:pPr>
        <w:shd w:val="clear" w:color="auto" w:fill="FFFFFF"/>
        <w:jc w:val="center"/>
        <w:rPr>
          <w:rFonts w:eastAsia="Times New Roman" w:cs="Times New Roman"/>
          <w:szCs w:val="28"/>
          <w:lang w:eastAsia="ru-RU"/>
        </w:rPr>
      </w:pPr>
      <w:r w:rsidRPr="00BC4656">
        <w:rPr>
          <w:rFonts w:eastAsia="Times New Roman" w:cs="Times New Roman"/>
          <w:szCs w:val="28"/>
          <w:lang w:eastAsia="ru-RU"/>
        </w:rPr>
        <w:t>ИНФОРМАЦИЯ</w:t>
      </w:r>
    </w:p>
    <w:p w14:paraId="65B64789" w14:textId="29AF9EB4" w:rsidR="00BC4656" w:rsidRPr="00BC4656" w:rsidRDefault="00BC4656" w:rsidP="00BC465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34343C"/>
          <w:szCs w:val="28"/>
          <w:lang w:eastAsia="ru-RU"/>
        </w:rPr>
        <w:t xml:space="preserve">        </w:t>
      </w:r>
      <w:r w:rsidRPr="00BC4656">
        <w:rPr>
          <w:rFonts w:eastAsia="Times New Roman" w:cs="Times New Roman"/>
          <w:szCs w:val="28"/>
          <w:lang w:eastAsia="ru-RU"/>
        </w:rPr>
        <w:t>Прокуратурой Почепского района на 1 полугодие 2026 года</w:t>
      </w:r>
    </w:p>
    <w:p w14:paraId="1CE32DBC" w14:textId="77777777" w:rsidR="00BC4656" w:rsidRPr="00BC4656" w:rsidRDefault="00BC4656" w:rsidP="00BC465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C4656">
        <w:rPr>
          <w:rFonts w:eastAsia="Times New Roman" w:cs="Times New Roman"/>
          <w:szCs w:val="28"/>
          <w:lang w:eastAsia="ru-RU"/>
        </w:rPr>
        <w:t>запланировано проведение мероприятий по личному приему граждан во всех</w:t>
      </w:r>
    </w:p>
    <w:p w14:paraId="1C74BD07" w14:textId="30651ECF" w:rsidR="00BC4656" w:rsidRPr="00BC4656" w:rsidRDefault="00BC4656" w:rsidP="00BC465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C4656">
        <w:rPr>
          <w:rFonts w:eastAsia="Times New Roman" w:cs="Times New Roman"/>
          <w:szCs w:val="28"/>
          <w:lang w:eastAsia="ru-RU"/>
        </w:rPr>
        <w:t>органах местного самоуправления Почепского района. В связи с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C4656">
        <w:rPr>
          <w:rFonts w:eastAsia="Times New Roman" w:cs="Times New Roman"/>
          <w:szCs w:val="28"/>
          <w:lang w:eastAsia="ru-RU"/>
        </w:rPr>
        <w:t>изложенным, руководствуясь ст. 6, 22 Федерального закона «О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C4656">
        <w:rPr>
          <w:rFonts w:eastAsia="Times New Roman" w:cs="Times New Roman"/>
          <w:szCs w:val="28"/>
          <w:lang w:eastAsia="ru-RU"/>
        </w:rPr>
        <w:t>прокуратуре Российской Федерации», информируем о проведении личного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C4656">
        <w:rPr>
          <w:rFonts w:eastAsia="Times New Roman" w:cs="Times New Roman"/>
          <w:szCs w:val="28"/>
          <w:lang w:eastAsia="ru-RU"/>
        </w:rPr>
        <w:t xml:space="preserve">приема граждан в здании </w:t>
      </w:r>
      <w:r>
        <w:rPr>
          <w:rFonts w:eastAsia="Times New Roman" w:cs="Times New Roman"/>
          <w:szCs w:val="28"/>
          <w:lang w:eastAsia="ru-RU"/>
        </w:rPr>
        <w:t>Семецкого</w:t>
      </w:r>
      <w:r w:rsidRPr="00BC4656">
        <w:rPr>
          <w:rFonts w:eastAsia="Times New Roman" w:cs="Times New Roman"/>
          <w:szCs w:val="28"/>
          <w:lang w:eastAsia="ru-RU"/>
        </w:rPr>
        <w:t xml:space="preserve"> СДК ( администрация) </w:t>
      </w:r>
      <w:r>
        <w:rPr>
          <w:rFonts w:eastAsia="Times New Roman" w:cs="Times New Roman"/>
          <w:szCs w:val="28"/>
          <w:lang w:eastAsia="ru-RU"/>
        </w:rPr>
        <w:t>21</w:t>
      </w:r>
      <w:r w:rsidRPr="00BC4656">
        <w:rPr>
          <w:rFonts w:eastAsia="Times New Roman" w:cs="Times New Roman"/>
          <w:szCs w:val="28"/>
          <w:lang w:eastAsia="ru-RU"/>
        </w:rPr>
        <w:t xml:space="preserve"> мая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C4656">
        <w:rPr>
          <w:rFonts w:eastAsia="Times New Roman" w:cs="Times New Roman"/>
          <w:szCs w:val="28"/>
          <w:lang w:eastAsia="ru-RU"/>
        </w:rPr>
        <w:t>2026г с 10-00 часов.</w:t>
      </w:r>
    </w:p>
    <w:p w14:paraId="3342FE9F" w14:textId="458465CD" w:rsidR="00782D0E" w:rsidRDefault="00782D0E" w:rsidP="00BC4656">
      <w:pPr>
        <w:pStyle w:val="a3"/>
        <w:jc w:val="right"/>
        <w:rPr>
          <w:rFonts w:cs="Times New Roman"/>
          <w:color w:val="000000"/>
          <w:sz w:val="26"/>
          <w:szCs w:val="26"/>
        </w:rPr>
      </w:pPr>
    </w:p>
    <w:p w14:paraId="59B9C5F8" w14:textId="2C2EF0E8" w:rsidR="00782D0E" w:rsidRDefault="00782D0E" w:rsidP="00782D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8"/>
        </w:rPr>
      </w:pPr>
    </w:p>
    <w:p w14:paraId="023E1C70" w14:textId="48224076" w:rsidR="00D05B8C" w:rsidRDefault="00D05B8C" w:rsidP="005345DA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485903C3" w14:textId="0AA7210C" w:rsidR="00A4322C" w:rsidRDefault="009C1960" w:rsidP="00A4322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22C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87DFCCE" w14:textId="0F191FE5" w:rsidR="004F2D3F" w:rsidRDefault="004F2D3F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22ACE81C" w14:textId="52BB31E1" w:rsidR="003B0B4F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  <w:r w:rsidR="00661050">
        <w:rPr>
          <w:rFonts w:ascii="Times New Roman" w:hAnsi="Times New Roman" w:cs="Times New Roman"/>
          <w:bCs/>
          <w:sz w:val="28"/>
          <w:szCs w:val="28"/>
        </w:rPr>
        <w:t xml:space="preserve"> Семецкой </w:t>
      </w:r>
    </w:p>
    <w:p w14:paraId="180773B8" w14:textId="325BB78D" w:rsidR="00661050" w:rsidRDefault="00661050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сельской администрации                                </w:t>
      </w:r>
      <w:r w:rsidR="00D9507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F270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D950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6358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D95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C4656">
        <w:rPr>
          <w:rFonts w:ascii="Times New Roman" w:hAnsi="Times New Roman" w:cs="Times New Roman"/>
          <w:bCs/>
          <w:sz w:val="28"/>
          <w:szCs w:val="28"/>
        </w:rPr>
        <w:t>Р.В.Шевцов</w:t>
      </w:r>
      <w:proofErr w:type="spellEnd"/>
    </w:p>
    <w:p w14:paraId="039D7996" w14:textId="4B4E2F68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117D804D" w14:textId="16AFC372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6FE9AC1A" w14:textId="727C4A6B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253FD725" w14:textId="1D2D6C0D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7296FEBE" w14:textId="25B7BEEE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15246656" w14:textId="3076BBB9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560C70D0" w14:textId="3650B5C7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515A6171" w14:textId="13591734" w:rsidR="00BC4656" w:rsidRDefault="00BC4656" w:rsidP="00BB1FE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5BDBCFA0" w14:textId="30ACAE40" w:rsidR="00BC4656" w:rsidRPr="00BC4656" w:rsidRDefault="00BC4656" w:rsidP="00BB1FE2">
      <w:pPr>
        <w:pStyle w:val="a3"/>
        <w:rPr>
          <w:rFonts w:ascii="Times New Roman" w:hAnsi="Times New Roman" w:cs="Times New Roman"/>
          <w:bCs/>
        </w:rPr>
      </w:pPr>
    </w:p>
    <w:p w14:paraId="1B282BD4" w14:textId="4033CB10" w:rsidR="008D5C39" w:rsidRDefault="008D5C39"/>
    <w:p w14:paraId="1E0204DF" w14:textId="4E81B39B" w:rsidR="00160102" w:rsidRDefault="00160102"/>
    <w:p w14:paraId="60D41DEB" w14:textId="448CADB1" w:rsidR="00160102" w:rsidRDefault="00160102"/>
    <w:p w14:paraId="63F039AA" w14:textId="77777777" w:rsidR="00160102" w:rsidRDefault="00160102"/>
    <w:sectPr w:rsidR="0016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CF"/>
    <w:rsid w:val="00024906"/>
    <w:rsid w:val="000666E2"/>
    <w:rsid w:val="000832CA"/>
    <w:rsid w:val="000B0FE0"/>
    <w:rsid w:val="000E4C52"/>
    <w:rsid w:val="00141E22"/>
    <w:rsid w:val="00160102"/>
    <w:rsid w:val="0016291D"/>
    <w:rsid w:val="001D179C"/>
    <w:rsid w:val="001F2704"/>
    <w:rsid w:val="002527CF"/>
    <w:rsid w:val="00257A98"/>
    <w:rsid w:val="002727C8"/>
    <w:rsid w:val="00274D65"/>
    <w:rsid w:val="00295014"/>
    <w:rsid w:val="00390A7C"/>
    <w:rsid w:val="003947A1"/>
    <w:rsid w:val="003961FF"/>
    <w:rsid w:val="003B06CF"/>
    <w:rsid w:val="003B0B4F"/>
    <w:rsid w:val="003B5D4B"/>
    <w:rsid w:val="003D33A1"/>
    <w:rsid w:val="0042014B"/>
    <w:rsid w:val="00431641"/>
    <w:rsid w:val="004434A4"/>
    <w:rsid w:val="00446E60"/>
    <w:rsid w:val="00492B56"/>
    <w:rsid w:val="004A5A42"/>
    <w:rsid w:val="004C0F40"/>
    <w:rsid w:val="004C13F9"/>
    <w:rsid w:val="004C6074"/>
    <w:rsid w:val="004F2D3F"/>
    <w:rsid w:val="005263D4"/>
    <w:rsid w:val="005278C4"/>
    <w:rsid w:val="005345DA"/>
    <w:rsid w:val="00536314"/>
    <w:rsid w:val="00580636"/>
    <w:rsid w:val="00587B91"/>
    <w:rsid w:val="00592DF7"/>
    <w:rsid w:val="005A3BFF"/>
    <w:rsid w:val="0063236D"/>
    <w:rsid w:val="00661050"/>
    <w:rsid w:val="007024AB"/>
    <w:rsid w:val="0076012A"/>
    <w:rsid w:val="00782D0E"/>
    <w:rsid w:val="007D47C1"/>
    <w:rsid w:val="00803C21"/>
    <w:rsid w:val="008510D8"/>
    <w:rsid w:val="0086256F"/>
    <w:rsid w:val="00876185"/>
    <w:rsid w:val="008A3ABB"/>
    <w:rsid w:val="008B2A9E"/>
    <w:rsid w:val="008D5C39"/>
    <w:rsid w:val="0090557F"/>
    <w:rsid w:val="0093110D"/>
    <w:rsid w:val="00951F85"/>
    <w:rsid w:val="009618E6"/>
    <w:rsid w:val="0096605C"/>
    <w:rsid w:val="009B08FE"/>
    <w:rsid w:val="009C1960"/>
    <w:rsid w:val="009F502C"/>
    <w:rsid w:val="00A13537"/>
    <w:rsid w:val="00A3173C"/>
    <w:rsid w:val="00A4322C"/>
    <w:rsid w:val="00A75073"/>
    <w:rsid w:val="00AF77E5"/>
    <w:rsid w:val="00B52DCE"/>
    <w:rsid w:val="00B92DAD"/>
    <w:rsid w:val="00B93383"/>
    <w:rsid w:val="00BA68A2"/>
    <w:rsid w:val="00BB1FE2"/>
    <w:rsid w:val="00BC4656"/>
    <w:rsid w:val="00CE2759"/>
    <w:rsid w:val="00D05B8C"/>
    <w:rsid w:val="00D46DB6"/>
    <w:rsid w:val="00D83B55"/>
    <w:rsid w:val="00D95076"/>
    <w:rsid w:val="00DB5774"/>
    <w:rsid w:val="00DE6DC3"/>
    <w:rsid w:val="00E06CB5"/>
    <w:rsid w:val="00E67AD6"/>
    <w:rsid w:val="00EA1239"/>
    <w:rsid w:val="00EC6358"/>
    <w:rsid w:val="00EC765D"/>
    <w:rsid w:val="00F55C38"/>
    <w:rsid w:val="00F654C1"/>
    <w:rsid w:val="00F70A79"/>
    <w:rsid w:val="00FA418F"/>
    <w:rsid w:val="00FB5CA4"/>
    <w:rsid w:val="00FC29E7"/>
    <w:rsid w:val="00FC6CA9"/>
    <w:rsid w:val="00FD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ED5A"/>
  <w15:chartTrackingRefBased/>
  <w15:docId w15:val="{DA7CF40F-D710-44A5-855A-2AEFFBBB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FE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16291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2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2026-05-08T12:47:00Z</cp:lastPrinted>
  <dcterms:created xsi:type="dcterms:W3CDTF">2025-04-18T06:20:00Z</dcterms:created>
  <dcterms:modified xsi:type="dcterms:W3CDTF">2026-05-20T13:27:00Z</dcterms:modified>
</cp:coreProperties>
</file>